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Dokumentace skutečného provedení stavby</w:t>
      </w:r>
    </w:p>
    <w:p w:rsidR="001254D7" w:rsidRDefault="0079766C" w:rsidP="0079766C">
      <w:pPr>
        <w:jc w:val="center"/>
      </w:pPr>
      <w:r>
        <w:rPr>
          <w:noProof/>
          <w:lang w:eastAsia="cs-CZ"/>
        </w:rPr>
        <w:drawing>
          <wp:inline distT="0" distB="0" distL="0" distR="0">
            <wp:extent cx="5204460" cy="6939280"/>
            <wp:effectExtent l="0" t="0" r="0" b="0"/>
            <wp:docPr id="1" name="Obrázek 1" descr="C:\Users\dolezalt\Desktop\foto\CHIII\IMG_20230713_101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lezalt\Desktop\foto\CHIII\IMG_20230713_10173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184" cy="695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 xml:space="preserve">Revitalizace lokality </w:t>
      </w:r>
      <w:r w:rsidR="0079766C">
        <w:rPr>
          <w:b/>
          <w:sz w:val="48"/>
          <w:szCs w:val="48"/>
        </w:rPr>
        <w:t>Černohorský močál III</w:t>
      </w:r>
    </w:p>
    <w:p w:rsidR="009E0E39" w:rsidRDefault="009E0E39" w:rsidP="009E0E39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(</w:t>
      </w:r>
      <w:proofErr w:type="spellStart"/>
      <w:proofErr w:type="gramStart"/>
      <w:r>
        <w:rPr>
          <w:b/>
          <w:sz w:val="40"/>
          <w:szCs w:val="40"/>
        </w:rPr>
        <w:t>k.ú</w:t>
      </w:r>
      <w:proofErr w:type="spellEnd"/>
      <w:r>
        <w:rPr>
          <w:b/>
          <w:sz w:val="40"/>
          <w:szCs w:val="40"/>
        </w:rPr>
        <w:t>.</w:t>
      </w:r>
      <w:proofErr w:type="gramEnd"/>
      <w:r>
        <w:rPr>
          <w:b/>
          <w:sz w:val="40"/>
          <w:szCs w:val="40"/>
        </w:rPr>
        <w:t xml:space="preserve"> </w:t>
      </w:r>
      <w:r w:rsidR="0079766C">
        <w:rPr>
          <w:b/>
          <w:sz w:val="40"/>
          <w:szCs w:val="40"/>
        </w:rPr>
        <w:t>Filipova Huť, Kvilda</w:t>
      </w:r>
      <w:r>
        <w:rPr>
          <w:b/>
          <w:sz w:val="40"/>
          <w:szCs w:val="40"/>
        </w:rPr>
        <w:t>)</w:t>
      </w:r>
    </w:p>
    <w:p w:rsidR="009E0E39" w:rsidRDefault="00720CB2" w:rsidP="005D614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Leden</w:t>
      </w:r>
      <w:r w:rsidR="009E0E39">
        <w:rPr>
          <w:b/>
          <w:sz w:val="28"/>
          <w:szCs w:val="28"/>
        </w:rPr>
        <w:t xml:space="preserve"> 202</w:t>
      </w:r>
      <w:r>
        <w:rPr>
          <w:b/>
          <w:sz w:val="28"/>
          <w:szCs w:val="28"/>
        </w:rPr>
        <w:t>4</w:t>
      </w:r>
    </w:p>
    <w:p w:rsidR="009E0E39" w:rsidRDefault="009E0E39" w:rsidP="009E0E39">
      <w:pPr>
        <w:rPr>
          <w:b/>
        </w:rPr>
      </w:pPr>
      <w:r>
        <w:rPr>
          <w:b/>
        </w:rPr>
        <w:t>Základní údaje:</w:t>
      </w:r>
    </w:p>
    <w:p w:rsidR="009E0E39" w:rsidRDefault="009E0E39" w:rsidP="009E0E39">
      <w:pPr>
        <w:jc w:val="both"/>
      </w:pPr>
      <w:r>
        <w:t xml:space="preserve">Stavba byla realizována v rámci projektu LIFE17 NAT/CZ/000452 LIFE </w:t>
      </w:r>
      <w:proofErr w:type="spellStart"/>
      <w:r>
        <w:t>for</w:t>
      </w:r>
      <w:proofErr w:type="spellEnd"/>
      <w:r>
        <w:t xml:space="preserve"> MIRES „Život pro mokřady“. Cílem je obnova přirozeného vodního režimu, zvýšení retence vody v krajině a zlepšení stavu mokřadních biotopů. Realizovaná opatření přispěla ke zvýšení hladiny podzemní vody a zastavení </w:t>
      </w:r>
      <w:proofErr w:type="spellStart"/>
      <w:r w:rsidR="00DF5FA5">
        <w:t>stružkové</w:t>
      </w:r>
      <w:proofErr w:type="spellEnd"/>
      <w:r>
        <w:t xml:space="preserve"> eroze. </w:t>
      </w:r>
    </w:p>
    <w:p w:rsidR="009E0E39" w:rsidRDefault="009E0E39" w:rsidP="009E0E39">
      <w:pPr>
        <w:jc w:val="both"/>
      </w:pPr>
    </w:p>
    <w:p w:rsidR="009E0E39" w:rsidRDefault="009E0E39" w:rsidP="009E0E39">
      <w:r>
        <w:rPr>
          <w:b/>
        </w:rPr>
        <w:t xml:space="preserve">Název stavby: </w:t>
      </w:r>
      <w:r>
        <w:rPr>
          <w:b/>
        </w:rPr>
        <w:tab/>
      </w:r>
      <w:r>
        <w:rPr>
          <w:b/>
        </w:rPr>
        <w:tab/>
      </w:r>
      <w:r>
        <w:t xml:space="preserve">Revitalizace lokality </w:t>
      </w:r>
      <w:r w:rsidR="0079766C">
        <w:t>Černohorský močál III</w:t>
      </w:r>
    </w:p>
    <w:p w:rsidR="005D6149" w:rsidRPr="004D4E60" w:rsidRDefault="009E0E39" w:rsidP="005D6149">
      <w:pPr>
        <w:ind w:left="2127" w:hanging="2127"/>
        <w:rPr>
          <w:rFonts w:cs="Arial"/>
        </w:rPr>
      </w:pPr>
      <w:r>
        <w:rPr>
          <w:b/>
        </w:rPr>
        <w:t xml:space="preserve">Místo stavby: </w:t>
      </w:r>
      <w:r>
        <w:rPr>
          <w:b/>
        </w:rPr>
        <w:tab/>
      </w:r>
      <w:proofErr w:type="spellStart"/>
      <w:proofErr w:type="gramStart"/>
      <w:r w:rsidR="00B17611">
        <w:rPr>
          <w:rFonts w:cs="Arial"/>
        </w:rPr>
        <w:t>k.ú</w:t>
      </w:r>
      <w:proofErr w:type="spellEnd"/>
      <w:r w:rsidR="00B17611">
        <w:rPr>
          <w:rFonts w:cs="Arial"/>
        </w:rPr>
        <w:t>.</w:t>
      </w:r>
      <w:proofErr w:type="gramEnd"/>
      <w:r w:rsidR="00B17611">
        <w:rPr>
          <w:rFonts w:cs="Arial"/>
        </w:rPr>
        <w:t xml:space="preserve"> </w:t>
      </w:r>
      <w:r w:rsidR="0079766C">
        <w:rPr>
          <w:rFonts w:cs="Arial"/>
        </w:rPr>
        <w:t>Filipova Huť, Kvilda</w:t>
      </w:r>
    </w:p>
    <w:p w:rsidR="009E0E39" w:rsidRDefault="009E0E39" w:rsidP="009E0E39">
      <w:pPr>
        <w:rPr>
          <w:rFonts w:cstheme="minorHAnsi"/>
          <w:vertAlign w:val="superscript"/>
        </w:rPr>
      </w:pPr>
      <w:r>
        <w:rPr>
          <w:rFonts w:cstheme="minorHAnsi"/>
          <w:b/>
        </w:rPr>
        <w:t>Celková plocha:</w:t>
      </w:r>
      <w:r>
        <w:rPr>
          <w:rFonts w:cstheme="minorHAnsi"/>
          <w:b/>
        </w:rPr>
        <w:tab/>
      </w:r>
      <w:r w:rsidR="0079766C">
        <w:rPr>
          <w:rFonts w:cstheme="minorHAnsi"/>
        </w:rPr>
        <w:t>8,5</w:t>
      </w:r>
      <w:r w:rsidR="00B17611">
        <w:rPr>
          <w:rFonts w:cstheme="minorHAnsi"/>
        </w:rPr>
        <w:t xml:space="preserve"> ha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Charakter stavby:</w:t>
      </w:r>
      <w:r>
        <w:rPr>
          <w:rFonts w:cstheme="minorHAnsi"/>
        </w:rPr>
        <w:t xml:space="preserve"> </w:t>
      </w:r>
      <w:r>
        <w:rPr>
          <w:rFonts w:cstheme="minorHAnsi"/>
        </w:rPr>
        <w:tab/>
        <w:t>Revitalizační úprava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Investor: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  <w:t>Správa Národního parku Šumava, 1. máje 260, 385 01 Vimperk</w:t>
      </w:r>
    </w:p>
    <w:p w:rsidR="0079766C" w:rsidRPr="00574EBE" w:rsidRDefault="009E0E39" w:rsidP="0079766C">
      <w:pPr>
        <w:pStyle w:val="Default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574EBE">
        <w:rPr>
          <w:rFonts w:asciiTheme="minorHAnsi" w:hAnsiTheme="minorHAnsi" w:cstheme="minorHAnsi"/>
          <w:b/>
          <w:sz w:val="22"/>
          <w:szCs w:val="22"/>
        </w:rPr>
        <w:t>Projektant: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spellStart"/>
      <w:r w:rsidR="0079766C" w:rsidRPr="00574EBE">
        <w:rPr>
          <w:rFonts w:asciiTheme="minorHAnsi" w:hAnsiTheme="minorHAnsi" w:cstheme="minorHAnsi"/>
          <w:sz w:val="22"/>
          <w:szCs w:val="22"/>
        </w:rPr>
        <w:t>Geo</w:t>
      </w:r>
      <w:proofErr w:type="spellEnd"/>
      <w:r w:rsidR="0079766C" w:rsidRPr="00574EBE">
        <w:rPr>
          <w:rFonts w:asciiTheme="minorHAnsi" w:hAnsiTheme="minorHAnsi" w:cstheme="minorHAnsi"/>
          <w:sz w:val="22"/>
          <w:szCs w:val="22"/>
        </w:rPr>
        <w:t xml:space="preserve"> Vision, s.r.o. Chodovická 472/4, 193 00 Praha 20 -Horní </w:t>
      </w:r>
    </w:p>
    <w:p w:rsidR="0079766C" w:rsidRPr="00574EBE" w:rsidRDefault="0079766C" w:rsidP="0079766C">
      <w:pPr>
        <w:pStyle w:val="Default"/>
        <w:spacing w:line="276" w:lineRule="auto"/>
        <w:ind w:left="1416" w:firstLine="708"/>
        <w:jc w:val="both"/>
        <w:rPr>
          <w:rFonts w:asciiTheme="minorHAnsi" w:hAnsiTheme="minorHAnsi" w:cstheme="minorHAnsi"/>
          <w:sz w:val="22"/>
          <w:szCs w:val="22"/>
        </w:rPr>
      </w:pPr>
      <w:r w:rsidRPr="00574EBE">
        <w:rPr>
          <w:rFonts w:asciiTheme="minorHAnsi" w:hAnsiTheme="minorHAnsi" w:cstheme="minorHAnsi"/>
          <w:sz w:val="22"/>
          <w:szCs w:val="22"/>
        </w:rPr>
        <w:t xml:space="preserve">Hlavní projektant: Ing. Vladimír </w:t>
      </w:r>
      <w:proofErr w:type="spellStart"/>
      <w:r w:rsidRPr="00574EBE">
        <w:rPr>
          <w:rFonts w:asciiTheme="minorHAnsi" w:hAnsiTheme="minorHAnsi" w:cstheme="minorHAnsi"/>
          <w:sz w:val="22"/>
          <w:szCs w:val="22"/>
        </w:rPr>
        <w:t>Zýval</w:t>
      </w:r>
      <w:proofErr w:type="spellEnd"/>
      <w:r w:rsidRPr="00574EBE">
        <w:rPr>
          <w:rFonts w:asciiTheme="minorHAnsi" w:hAnsiTheme="minorHAnsi" w:cstheme="minorHAnsi"/>
          <w:sz w:val="22"/>
          <w:szCs w:val="22"/>
        </w:rPr>
        <w:t xml:space="preserve"> </w:t>
      </w:r>
    </w:p>
    <w:p w:rsidR="0079766C" w:rsidRPr="00574EBE" w:rsidRDefault="0079766C" w:rsidP="0079766C">
      <w:pPr>
        <w:spacing w:after="0"/>
        <w:ind w:left="1416" w:firstLine="708"/>
        <w:jc w:val="both"/>
        <w:rPr>
          <w:rFonts w:cstheme="minorHAnsi"/>
        </w:rPr>
      </w:pPr>
      <w:r w:rsidRPr="00574EBE">
        <w:rPr>
          <w:rFonts w:cstheme="minorHAnsi"/>
        </w:rPr>
        <w:t xml:space="preserve">Odpovědný projektant: Ing. Zdeněk Bláha </w:t>
      </w:r>
    </w:p>
    <w:p w:rsidR="00B17611" w:rsidRDefault="00B17611" w:rsidP="0079766C">
      <w:pPr>
        <w:pStyle w:val="Default"/>
        <w:spacing w:line="276" w:lineRule="auto"/>
        <w:jc w:val="both"/>
        <w:rPr>
          <w:rFonts w:cstheme="minorHAnsi"/>
          <w:b/>
        </w:rPr>
      </w:pPr>
    </w:p>
    <w:p w:rsidR="00922914" w:rsidRDefault="009E0E39" w:rsidP="009E0E39">
      <w:pPr>
        <w:spacing w:after="0"/>
        <w:rPr>
          <w:bCs/>
        </w:rPr>
      </w:pPr>
      <w:r>
        <w:rPr>
          <w:rFonts w:cstheme="minorHAnsi"/>
          <w:b/>
        </w:rPr>
        <w:t>Dodavatel: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spellStart"/>
      <w:r w:rsidR="00DF5FA5">
        <w:rPr>
          <w:bCs/>
        </w:rPr>
        <w:t>Bones</w:t>
      </w:r>
      <w:proofErr w:type="spellEnd"/>
      <w:r w:rsidR="00DF5FA5">
        <w:rPr>
          <w:bCs/>
        </w:rPr>
        <w:t xml:space="preserve"> s.r.o.</w:t>
      </w:r>
    </w:p>
    <w:p w:rsidR="00574EBE" w:rsidRDefault="00DF5FA5" w:rsidP="00922914">
      <w:pPr>
        <w:spacing w:after="0"/>
        <w:ind w:left="1416" w:firstLine="708"/>
        <w:rPr>
          <w:rFonts w:cstheme="minorHAnsi"/>
        </w:rPr>
      </w:pPr>
      <w:r>
        <w:rPr>
          <w:bCs/>
        </w:rPr>
        <w:t>Vrbenská 2083</w:t>
      </w:r>
      <w:r w:rsidR="00B17611">
        <w:rPr>
          <w:bCs/>
        </w:rPr>
        <w:t xml:space="preserve">, </w:t>
      </w:r>
      <w:r>
        <w:rPr>
          <w:bCs/>
        </w:rPr>
        <w:t>České Budějovice</w:t>
      </w:r>
      <w:r w:rsidR="00B17611">
        <w:rPr>
          <w:bCs/>
        </w:rPr>
        <w:t xml:space="preserve"> </w:t>
      </w:r>
      <w:r>
        <w:rPr>
          <w:bCs/>
        </w:rPr>
        <w:t>370 01</w:t>
      </w:r>
      <w:r w:rsidR="00574EBE">
        <w:rPr>
          <w:bCs/>
        </w:rPr>
        <w:t xml:space="preserve">     </w:t>
      </w:r>
    </w:p>
    <w:p w:rsidR="009E0E39" w:rsidRDefault="009E0E39" w:rsidP="009E0E39">
      <w:pPr>
        <w:spacing w:after="0"/>
        <w:rPr>
          <w:rFonts w:cstheme="minorHAnsi"/>
        </w:rPr>
      </w:pP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Období realizace: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 w:rsidR="005D6149">
        <w:rPr>
          <w:rFonts w:cstheme="minorHAnsi"/>
        </w:rPr>
        <w:t>0</w:t>
      </w:r>
      <w:r w:rsidR="00783B6D">
        <w:rPr>
          <w:rFonts w:cstheme="minorHAnsi"/>
        </w:rPr>
        <w:t>9</w:t>
      </w:r>
      <w:r>
        <w:rPr>
          <w:rFonts w:cstheme="minorHAnsi"/>
        </w:rPr>
        <w:t>/202</w:t>
      </w:r>
      <w:r w:rsidR="00783B6D">
        <w:rPr>
          <w:rFonts w:cstheme="minorHAnsi"/>
        </w:rPr>
        <w:t>3</w:t>
      </w:r>
      <w:r>
        <w:rPr>
          <w:rFonts w:cstheme="minorHAnsi"/>
        </w:rPr>
        <w:t xml:space="preserve"> – </w:t>
      </w:r>
      <w:r w:rsidR="0079766C">
        <w:rPr>
          <w:rFonts w:cstheme="minorHAnsi"/>
        </w:rPr>
        <w:t>10</w:t>
      </w:r>
      <w:r>
        <w:rPr>
          <w:rFonts w:cstheme="minorHAnsi"/>
        </w:rPr>
        <w:t>/20</w:t>
      </w:r>
      <w:r w:rsidR="005D6149">
        <w:rPr>
          <w:rFonts w:cstheme="minorHAnsi"/>
        </w:rPr>
        <w:t>2</w:t>
      </w:r>
      <w:r w:rsidR="00922914">
        <w:rPr>
          <w:rFonts w:cstheme="minorHAnsi"/>
        </w:rPr>
        <w:t>3</w:t>
      </w:r>
    </w:p>
    <w:p w:rsidR="009E0E39" w:rsidRDefault="009E0E39" w:rsidP="009E0E39">
      <w:pPr>
        <w:rPr>
          <w:rFonts w:cstheme="minorHAnsi"/>
          <w:b/>
        </w:rPr>
      </w:pPr>
      <w:r>
        <w:rPr>
          <w:rFonts w:cstheme="minorHAnsi"/>
          <w:b/>
        </w:rPr>
        <w:t xml:space="preserve">Seznam pozemků, na kterých se stavba umisťuje: </w:t>
      </w:r>
    </w:p>
    <w:p w:rsidR="009E0E39" w:rsidRPr="000A736A" w:rsidRDefault="000A736A" w:rsidP="00922914">
      <w:pPr>
        <w:rPr>
          <w:rFonts w:cstheme="minorHAnsi"/>
          <w:b/>
        </w:rPr>
      </w:pPr>
      <w:r>
        <w:rPr>
          <w:rFonts w:cstheme="minorHAnsi"/>
          <w:b/>
          <w:noProof/>
          <w:lang w:eastAsia="cs-CZ"/>
        </w:rPr>
        <mc:AlternateContent>
          <mc:Choice Requires="wpc">
            <w:drawing>
              <wp:inline distT="0" distB="0" distL="0" distR="0">
                <wp:extent cx="5760720" cy="1706880"/>
                <wp:effectExtent l="0" t="0" r="1905" b="7620"/>
                <wp:docPr id="7" name="Plátno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7070" cy="1713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Plátno 7" o:spid="_x0000_s1026" editas="canvas" style="width:453.6pt;height:134.4pt;mso-position-horizontal-relative:char;mso-position-vertical-relative:line" coordsize="57607,170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7607;height:17068;visibility:visible;mso-wrap-style:square">
                  <v:fill o:detectmouseclick="t"/>
                  <v:path o:connecttype="none"/>
                </v:shape>
                <v:shape id="Picture 5" o:spid="_x0000_s1028" type="#_x0000_t75" style="position:absolute;width:57670;height:171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Qwv3EAAAA2gAAAA8AAABkcnMvZG93bnJldi54bWxEj0FrwkAUhO+C/2F5Qm9101ZEopsggtBi&#10;L7UFe3zNPpPQ7Ntkd43RX98VCh6HmfmGWeWDaURPzteWFTxNExDEhdU1lwq+PrePCxA+IGtsLJOC&#10;C3nIs/Foham2Z/6gfh9KESHsU1RQhdCmUvqiIoN+alvi6B2tMxiidKXUDs8Rbhr5nCRzabDmuFBh&#10;S5uKit/9yShwMlyNPey+m5f+dHnv1j/dW7dT6mEyrJcgAg3hHv5vv2oFM7hdiTdAZ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KQwv3EAAAA2gAAAA8AAAAAAAAAAAAAAAAA&#10;nwIAAGRycy9kb3ducmV2LnhtbFBLBQYAAAAABAAEAPcAAACQAwAAAAA=&#10;">
                  <v:imagedata r:id="rId8" o:title=""/>
                </v:shape>
                <w10:anchorlock/>
              </v:group>
            </w:pict>
          </mc:Fallback>
        </mc:AlternateContent>
      </w:r>
    </w:p>
    <w:p w:rsidR="00940E71" w:rsidRDefault="00940E71" w:rsidP="00940E71">
      <w:pPr>
        <w:rPr>
          <w:b/>
        </w:rPr>
      </w:pPr>
      <w:r>
        <w:rPr>
          <w:b/>
        </w:rPr>
        <w:t>Technická zpráva:</w:t>
      </w:r>
    </w:p>
    <w:p w:rsidR="00AB13AE" w:rsidRDefault="00940E71" w:rsidP="00AB13AE">
      <w:pPr>
        <w:jc w:val="both"/>
      </w:pPr>
      <w:r>
        <w:t>Stavba byla realizována podle schválené projektové dokumentace. Povrchové odvodňovací kanály byly zablokovány dřevěnými hrázemi a vyplněny zeminou z břehových valů.</w:t>
      </w:r>
      <w:r w:rsidR="00660CAC">
        <w:t xml:space="preserve"> Část kanálů byla přehrazena jiným typem hrází, které se ukázaly v daném místě jako efektivnější řešení.</w:t>
      </w:r>
      <w:r w:rsidR="00DF5FA5">
        <w:t xml:space="preserve"> </w:t>
      </w:r>
      <w:r w:rsidR="00660CAC">
        <w:t>V rámci stavby došlo i k </w:t>
      </w:r>
      <w:proofErr w:type="spellStart"/>
      <w:r w:rsidR="00660CAC">
        <w:t>vymělčení</w:t>
      </w:r>
      <w:proofErr w:type="spellEnd"/>
      <w:r w:rsidR="00660CAC">
        <w:t xml:space="preserve"> části koryta, jež bylo vlivem odvodnění nepřirozeně zahloubeno.</w:t>
      </w:r>
    </w:p>
    <w:p w:rsidR="00940E71" w:rsidRDefault="00940E71" w:rsidP="00AB13AE">
      <w:pPr>
        <w:jc w:val="both"/>
      </w:pPr>
      <w:r>
        <w:lastRenderedPageBreak/>
        <w:t>Při stavbě byla v souladu s projektovou dokumentací realizována následující opatření, technické řešení jednotlivých opatření odpovídá popisu a vzorovým výkresům ve schválené projektové dokume</w:t>
      </w:r>
      <w:r w:rsidR="00906394">
        <w:t>n</w:t>
      </w:r>
      <w:r>
        <w:t>taci:</w:t>
      </w:r>
    </w:p>
    <w:p w:rsidR="008B7405" w:rsidRDefault="008B7405" w:rsidP="00443CFA">
      <w:pPr>
        <w:jc w:val="both"/>
      </w:pPr>
    </w:p>
    <w:p w:rsidR="00660CAC" w:rsidRDefault="00660CAC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</w:t>
      </w:r>
      <w:r>
        <w:rPr>
          <w:rFonts w:cs="Calibri"/>
          <w:color w:val="000000"/>
          <w:szCs w:val="22"/>
        </w:rPr>
        <w:t>A – masiv</w:t>
      </w:r>
      <w:bookmarkStart w:id="0" w:name="_GoBack"/>
      <w:bookmarkEnd w:id="0"/>
      <w:r>
        <w:rPr>
          <w:rFonts w:cs="Calibri"/>
          <w:color w:val="000000"/>
          <w:szCs w:val="22"/>
        </w:rPr>
        <w:t>ní zdvojená přehrážka</w:t>
      </w: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</w:t>
      </w:r>
      <w:r w:rsidR="00C54A9E">
        <w:rPr>
          <w:rFonts w:cs="Calibri"/>
          <w:color w:val="000000"/>
          <w:szCs w:val="22"/>
        </w:rPr>
        <w:t>B</w:t>
      </w:r>
      <w:r>
        <w:rPr>
          <w:rFonts w:cs="Calibri"/>
          <w:color w:val="000000"/>
          <w:szCs w:val="22"/>
        </w:rPr>
        <w:t xml:space="preserve"> – </w:t>
      </w:r>
      <w:r w:rsidR="00C54A9E">
        <w:rPr>
          <w:rFonts w:cs="Calibri"/>
          <w:color w:val="000000"/>
          <w:szCs w:val="22"/>
        </w:rPr>
        <w:t>masivní jednoduchá přehrážka</w:t>
      </w:r>
    </w:p>
    <w:p w:rsidR="00BB189B" w:rsidRDefault="00BB189B" w:rsidP="00BB189B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</w:t>
      </w:r>
      <w:r w:rsidR="00C54A9E">
        <w:rPr>
          <w:rFonts w:cs="Calibri"/>
          <w:color w:val="000000"/>
          <w:szCs w:val="22"/>
        </w:rPr>
        <w:t>C</w:t>
      </w:r>
      <w:r>
        <w:rPr>
          <w:rFonts w:cs="Calibri"/>
          <w:color w:val="000000"/>
          <w:szCs w:val="22"/>
        </w:rPr>
        <w:t xml:space="preserve"> – </w:t>
      </w:r>
      <w:r w:rsidR="00C54A9E">
        <w:rPr>
          <w:rFonts w:cs="Calibri"/>
          <w:color w:val="000000"/>
          <w:szCs w:val="22"/>
        </w:rPr>
        <w:t>dřevěná přehrádka z vertikálně zarážených fošen</w:t>
      </w: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D – částečné</w:t>
      </w:r>
      <w:r>
        <w:t xml:space="preserve"> vyplnění hlubokých koryt (</w:t>
      </w:r>
      <w:proofErr w:type="spellStart"/>
      <w:r>
        <w:t>vymělčení</w:t>
      </w:r>
      <w:proofErr w:type="spellEnd"/>
      <w:r>
        <w:t>)</w:t>
      </w:r>
    </w:p>
    <w:p w:rsidR="00443CFA" w:rsidRDefault="00443CFA" w:rsidP="00443CFA">
      <w:pPr>
        <w:pStyle w:val="Odstavecseseznamem"/>
        <w:numPr>
          <w:ilvl w:val="0"/>
          <w:numId w:val="1"/>
        </w:numPr>
        <w:spacing w:line="276" w:lineRule="auto"/>
      </w:pPr>
      <w:r>
        <w:t>Přehrazení – Typ E – zemní hrázka s jednou stěnou z prken s menším zapažením do břehů</w:t>
      </w:r>
    </w:p>
    <w:p w:rsidR="00D338D4" w:rsidRPr="00660CAC" w:rsidRDefault="00D338D4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 xml:space="preserve">Opatření – Typ </w:t>
      </w:r>
      <w:r w:rsidR="007D0D5E">
        <w:rPr>
          <w:bCs/>
          <w:szCs w:val="22"/>
        </w:rPr>
        <w:t>F</w:t>
      </w:r>
      <w:r>
        <w:rPr>
          <w:bCs/>
          <w:szCs w:val="22"/>
        </w:rPr>
        <w:t xml:space="preserve"> </w:t>
      </w:r>
      <w:r w:rsidR="007D0D5E">
        <w:rPr>
          <w:bCs/>
          <w:szCs w:val="22"/>
        </w:rPr>
        <w:t>–</w:t>
      </w:r>
      <w:r>
        <w:rPr>
          <w:bCs/>
          <w:szCs w:val="22"/>
        </w:rPr>
        <w:t xml:space="preserve"> </w:t>
      </w:r>
      <w:r w:rsidR="007D0D5E">
        <w:rPr>
          <w:bCs/>
          <w:szCs w:val="22"/>
        </w:rPr>
        <w:t>Vyplnění přehrazených kanálů zeminou nebo hatěmi</w:t>
      </w:r>
    </w:p>
    <w:p w:rsidR="00660CAC" w:rsidRPr="00C352CE" w:rsidRDefault="00660CAC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 xml:space="preserve">Opatření – Typ </w:t>
      </w:r>
      <w:r>
        <w:rPr>
          <w:bCs/>
          <w:szCs w:val="22"/>
        </w:rPr>
        <w:t xml:space="preserve">I – </w:t>
      </w:r>
      <w:proofErr w:type="spellStart"/>
      <w:r>
        <w:rPr>
          <w:bCs/>
          <w:szCs w:val="22"/>
        </w:rPr>
        <w:t>Vymělčení</w:t>
      </w:r>
      <w:proofErr w:type="spellEnd"/>
      <w:r>
        <w:rPr>
          <w:bCs/>
          <w:szCs w:val="22"/>
        </w:rPr>
        <w:t xml:space="preserve"> stávajících koryt pozměněných potoků</w:t>
      </w:r>
    </w:p>
    <w:p w:rsidR="00C352CE" w:rsidRPr="00D338D4" w:rsidRDefault="00C352CE" w:rsidP="00C352CE">
      <w:pPr>
        <w:ind w:left="360"/>
      </w:pPr>
    </w:p>
    <w:p w:rsidR="00940E71" w:rsidRDefault="00940E71" w:rsidP="009E0E39">
      <w:pPr>
        <w:jc w:val="center"/>
        <w:rPr>
          <w:b/>
          <w:sz w:val="40"/>
          <w:szCs w:val="40"/>
        </w:rPr>
      </w:pPr>
    </w:p>
    <w:tbl>
      <w:tblPr>
        <w:tblW w:w="9072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0"/>
        <w:gridCol w:w="1701"/>
        <w:gridCol w:w="1701"/>
      </w:tblGrid>
      <w:tr w:rsidR="00443CFA" w:rsidTr="00D338D4">
        <w:trPr>
          <w:trHeight w:val="66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Typ opatření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Navrženo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Realizováno</w:t>
            </w:r>
          </w:p>
        </w:tc>
      </w:tr>
      <w:tr w:rsidR="00E9205B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Pr="00D338D4" w:rsidRDefault="00E9205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Rozloha lokality (ha)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660CA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8,4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660CAC" w:rsidP="00714AD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8,4</w:t>
            </w:r>
          </w:p>
        </w:tc>
      </w:tr>
      <w:tr w:rsidR="00443CFA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Pr="00D338D4" w:rsidRDefault="00443CFA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zablokování povrchových odvodňovacích kanálů (délka v m)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660CA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1687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660CAC" w:rsidP="00BB189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1220</w:t>
            </w:r>
          </w:p>
        </w:tc>
      </w:tr>
      <w:tr w:rsidR="00660CAC" w:rsidTr="0027785E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660CAC" w:rsidRPr="00D338D4" w:rsidRDefault="00660CAC" w:rsidP="00660CAC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>
              <w:rPr>
                <w:rFonts w:eastAsia="Times New Roman" w:cstheme="minorHAnsi"/>
                <w:color w:val="000000"/>
                <w:lang w:eastAsia="cs-CZ"/>
              </w:rPr>
              <w:t>A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>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660CAC" w:rsidRDefault="00660CAC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660CAC" w:rsidRDefault="00660CAC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BB189B" w:rsidTr="0027785E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Pr="00D338D4" w:rsidRDefault="00BB189B" w:rsidP="008F5E9E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8F5E9E">
              <w:rPr>
                <w:rFonts w:eastAsia="Times New Roman" w:cstheme="minorHAnsi"/>
                <w:color w:val="000000"/>
                <w:lang w:eastAsia="cs-CZ"/>
              </w:rPr>
              <w:t>B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>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Default="00660CAC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BB189B" w:rsidRDefault="004A094D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72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8F5E9E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8F5E9E">
              <w:rPr>
                <w:rFonts w:eastAsia="Times New Roman" w:cstheme="minorHAnsi"/>
                <w:color w:val="000000"/>
                <w:lang w:eastAsia="cs-CZ"/>
              </w:rPr>
              <w:t>C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Default="00660CAC" w:rsidP="00CB062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4A094D" w:rsidP="001B30D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24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přehrazení typ D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660CA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660CA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přehrazení typ E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660CA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4A094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</w:tr>
    </w:tbl>
    <w:p w:rsidR="00443CFA" w:rsidRDefault="00443CFA" w:rsidP="009E0E39">
      <w:pPr>
        <w:jc w:val="center"/>
        <w:rPr>
          <w:b/>
          <w:sz w:val="40"/>
          <w:szCs w:val="40"/>
        </w:rPr>
      </w:pPr>
    </w:p>
    <w:p w:rsidR="00C352CE" w:rsidRDefault="00C352CE" w:rsidP="00C352CE">
      <w:pPr>
        <w:jc w:val="both"/>
        <w:rPr>
          <w:b/>
        </w:rPr>
      </w:pPr>
      <w:r>
        <w:rPr>
          <w:b/>
        </w:rPr>
        <w:t>Závěr</w:t>
      </w:r>
    </w:p>
    <w:p w:rsidR="00C352CE" w:rsidRDefault="00C352CE" w:rsidP="00C352CE">
      <w:pPr>
        <w:jc w:val="both"/>
      </w:pPr>
      <w:r>
        <w:t xml:space="preserve">Při revitalizaci lokality </w:t>
      </w:r>
      <w:r w:rsidR="004A094D">
        <w:t>Černohorský močál III</w:t>
      </w:r>
      <w:r>
        <w:t xml:space="preserve"> došlo k zablokování povrchových odvodňovacích kanálů o celkové délce </w:t>
      </w:r>
      <w:r w:rsidR="004A094D">
        <w:t>1220</w:t>
      </w:r>
      <w:r>
        <w:t xml:space="preserve"> m. Bylo zde instalováno </w:t>
      </w:r>
      <w:r w:rsidR="004A094D">
        <w:t>107</w:t>
      </w:r>
      <w:r>
        <w:t xml:space="preserve"> hrází a většina kanálů byla v celé délce vy</w:t>
      </w:r>
      <w:r w:rsidR="00B939C8">
        <w:t xml:space="preserve">plněna zeminou. </w:t>
      </w:r>
      <w:r w:rsidR="004A094D">
        <w:t xml:space="preserve">Dále bylo </w:t>
      </w:r>
      <w:proofErr w:type="spellStart"/>
      <w:r w:rsidR="004A094D">
        <w:t>vymělčeno</w:t>
      </w:r>
      <w:proofErr w:type="spellEnd"/>
      <w:r w:rsidR="004A094D">
        <w:t xml:space="preserve"> přibližně 250 m zahloubeného koryta vodního toku. </w:t>
      </w:r>
      <w:r w:rsidR="00B939C8">
        <w:t>Cíl projektu byl naplněn, o</w:t>
      </w:r>
      <w:r>
        <w:t xml:space="preserve">dchylky od schválené projektové dokumentace nemají vliv na účinnost revitalizačních opatření a jsou zachyceny v geodetickém zaměření skutečného provedení stavby. </w:t>
      </w:r>
    </w:p>
    <w:p w:rsidR="00C352CE" w:rsidRDefault="00C352CE" w:rsidP="00C352CE">
      <w:pPr>
        <w:jc w:val="both"/>
      </w:pPr>
      <w:r>
        <w:t xml:space="preserve">V průběhu stavebních prací byl minimalizován negativní vliv na přírodní prostředí a předměty ochrany Národního parku Šumava, byly dodrženy všechny požadavky a podmínky stanovené dotčenými orgány. Dohled nad dodržování všech opatření zajišťovali pracovníci Správy Národního parku Šumava přímo v terénu v průběhu prací. Stavba byla realizována mimo citlivé období hnízdění </w:t>
      </w:r>
      <w:r>
        <w:lastRenderedPageBreak/>
        <w:t xml:space="preserve">a vyvádění mláďat. Pohyb techniky byl omezen jen na vymezené trasy a linie odvodnění.  Dotčené pozemky byly po ukončení stavby uvedeny do původního stavu. Po dobu stavby nedošlo k havárii nebo úniku pohonných hmot a mazadel. </w:t>
      </w:r>
    </w:p>
    <w:p w:rsidR="00C352CE" w:rsidRDefault="00C352CE" w:rsidP="00C352CE">
      <w:pPr>
        <w:jc w:val="both"/>
        <w:rPr>
          <w:b/>
        </w:rPr>
      </w:pPr>
    </w:p>
    <w:p w:rsidR="00C352CE" w:rsidRPr="009E0E39" w:rsidRDefault="00C352CE" w:rsidP="009E0E39">
      <w:pPr>
        <w:jc w:val="center"/>
        <w:rPr>
          <w:b/>
          <w:sz w:val="40"/>
          <w:szCs w:val="40"/>
        </w:rPr>
      </w:pPr>
    </w:p>
    <w:sectPr w:rsidR="00C352CE" w:rsidRPr="009E0E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C4CA0"/>
    <w:multiLevelType w:val="hybridMultilevel"/>
    <w:tmpl w:val="928C8982"/>
    <w:lvl w:ilvl="0" w:tplc="E19238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0E39"/>
    <w:rsid w:val="000A736A"/>
    <w:rsid w:val="001254D7"/>
    <w:rsid w:val="001B30D1"/>
    <w:rsid w:val="002351E9"/>
    <w:rsid w:val="00443CFA"/>
    <w:rsid w:val="004A094D"/>
    <w:rsid w:val="004B23BC"/>
    <w:rsid w:val="00574EBE"/>
    <w:rsid w:val="005D6149"/>
    <w:rsid w:val="00660CAC"/>
    <w:rsid w:val="00693CA4"/>
    <w:rsid w:val="00704956"/>
    <w:rsid w:val="00714AD7"/>
    <w:rsid w:val="00720CB2"/>
    <w:rsid w:val="00734C08"/>
    <w:rsid w:val="00783B6D"/>
    <w:rsid w:val="0079766C"/>
    <w:rsid w:val="007D0D5E"/>
    <w:rsid w:val="008B7405"/>
    <w:rsid w:val="008C6766"/>
    <w:rsid w:val="008F5E9E"/>
    <w:rsid w:val="00906394"/>
    <w:rsid w:val="00922914"/>
    <w:rsid w:val="00940C4E"/>
    <w:rsid w:val="00940E71"/>
    <w:rsid w:val="009E0E39"/>
    <w:rsid w:val="00AB13AE"/>
    <w:rsid w:val="00AC355E"/>
    <w:rsid w:val="00AC6C42"/>
    <w:rsid w:val="00B13D25"/>
    <w:rsid w:val="00B17611"/>
    <w:rsid w:val="00B60AB1"/>
    <w:rsid w:val="00B80A00"/>
    <w:rsid w:val="00B939C8"/>
    <w:rsid w:val="00BB189B"/>
    <w:rsid w:val="00C352CE"/>
    <w:rsid w:val="00C54A9E"/>
    <w:rsid w:val="00CB0627"/>
    <w:rsid w:val="00D338D4"/>
    <w:rsid w:val="00DD41F2"/>
    <w:rsid w:val="00DF5FA5"/>
    <w:rsid w:val="00E920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7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57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5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1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0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8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496</Words>
  <Characters>2933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autor</dc:creator>
  <cp:lastModifiedBy>autor</cp:lastModifiedBy>
  <cp:revision>6</cp:revision>
  <dcterms:created xsi:type="dcterms:W3CDTF">2024-01-23T07:51:00Z</dcterms:created>
  <dcterms:modified xsi:type="dcterms:W3CDTF">2024-01-23T08:56:00Z</dcterms:modified>
</cp:coreProperties>
</file>